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015E9458" w14:textId="77777777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>
        <w:rPr>
          <w:rFonts w:ascii="Arial" w:hAnsi="Arial" w:cs="Arial"/>
          <w:sz w:val="28"/>
          <w:szCs w:val="28"/>
        </w:rPr>
        <w:t>ноябрь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685DA3BE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>" в ноябре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77777777" w:rsidR="000C1344" w:rsidRDefault="000C1344" w:rsidP="000C1344">
      <w:pPr>
        <w:pStyle w:val="a"/>
      </w:pPr>
      <w:r>
        <w:t>Полевые работы по визуальному и приборному обследованию мостового сооружения выполнены в октябре-ноябре 2025 года в дневное время суток при температуре +7..12°С.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588FF6F1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F20571" w:rsidRPr="00F20571">
        <w:rPr>
          <w:noProof/>
        </w:rPr>
        <w:t>0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1CA8A9D4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="00F20571" w:rsidRPr="00F20571">
        <w:rPr>
          <w:noProof/>
        </w:rPr>
        <w:t>1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A5DF220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20571">
        <w:rPr>
          <w:noProof/>
          <w:highlight w:val="yellow"/>
        </w:rPr>
        <w:t>{{span0.bearings}}</w:t>
      </w:r>
      <w:r w:rsidR="00F20571" w:rsidRPr="00F20571">
        <w:rPr>
          <w:noProof/>
          <w:highlight w:val="yellow"/>
        </w:rPr>
        <w:t xml:space="preserve"> опорные части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142749BA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 xml:space="preserve">») приведены в таблице </w:t>
      </w:r>
      <w:r w:rsidR="00F20571">
        <w:t>3.1.1</w:t>
      </w:r>
      <w:r w:rsidRPr="00072A87">
        <w:t>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2B7EB2A8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="00F20571" w:rsidRPr="00F01EBF">
        <w:rPr>
          <w:noProof/>
        </w:rPr>
        <w:t>{{bridge.drainage}}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0A302F4F" w14:textId="77777777" w:rsidR="00B345A2" w:rsidRDefault="00B345A2" w:rsidP="001D1FEE">
      <w:pPr>
        <w:pStyle w:val="1"/>
        <w:spacing w:before="6840" w:after="6000"/>
        <w:sectPr w:rsidR="00B345A2" w:rsidSect="008E5D56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0B5F9FCB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04F6CE93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5CFD857C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B345A2">
      <w:headerReference w:type="default" r:id="rId29"/>
      <w:footerReference w:type="default" r:id="rId30"/>
      <w:type w:val="continuous"/>
      <w:pgSz w:w="11907" w:h="16840" w:orient="landscape" w:code="9"/>
      <w:pgMar w:top="425" w:right="567" w:bottom="567" w:left="1418" w:header="425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FE8299" w14:textId="77777777" w:rsidR="00EE39EA" w:rsidRDefault="00EE39EA">
      <w:r>
        <w:separator/>
      </w:r>
    </w:p>
  </w:endnote>
  <w:endnote w:type="continuationSeparator" w:id="0">
    <w:p w14:paraId="5B698C76" w14:textId="77777777" w:rsidR="00EE39EA" w:rsidRDefault="00EE39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45E09037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6780896E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7777777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62986D35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реку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bridge.obstacle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bridge.road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bridge.district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5BF5E334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реку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bridge.obstacle</w:t>
    </w:r>
    <w:proofErr w:type="spellEnd"/>
    <w:r w:rsidR="0046453A" w:rsidRPr="00B00B91">
      <w:rPr>
        <w:b w:val="0"/>
        <w:bCs/>
        <w:i/>
        <w:iCs/>
        <w:sz w:val="22"/>
        <w:szCs w:val="22"/>
      </w:rPr>
      <w:t xml:space="preserve">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bridge.road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bridge.district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758550" w14:textId="77777777" w:rsidR="00EE39EA" w:rsidRDefault="00EE39EA">
      <w:r>
        <w:separator/>
      </w:r>
    </w:p>
  </w:footnote>
  <w:footnote w:type="continuationSeparator" w:id="0">
    <w:p w14:paraId="2E6D68C3" w14:textId="77777777" w:rsidR="00EE39EA" w:rsidRDefault="00EE39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251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39EA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571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6506</Words>
  <Characters>37085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2026-01-21T08:01:00Z</dcterms:modified>
</cp:coreProperties>
</file>